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86738" w14:textId="77777777" w:rsidR="00A3686C" w:rsidRPr="00EB4E46" w:rsidRDefault="00A3686C" w:rsidP="00A3686C">
      <w:pPr>
        <w:autoSpaceDE w:val="0"/>
        <w:autoSpaceDN w:val="0"/>
        <w:adjustRightInd w:val="0"/>
        <w:spacing w:after="0"/>
        <w:contextualSpacing/>
        <w:jc w:val="right"/>
        <w:rPr>
          <w:rFonts w:ascii="Times New Roman" w:hAnsi="Times New Roman" w:cs="Times New Roman"/>
          <w:lang w:val="ru-RU"/>
        </w:rPr>
      </w:pPr>
      <w:bookmarkStart w:id="0" w:name="_Hlk212454098"/>
      <w:r w:rsidRPr="00EB4E46">
        <w:rPr>
          <w:rFonts w:ascii="Times New Roman" w:hAnsi="Times New Roman" w:cs="Times New Roman"/>
          <w:lang w:val="ru-RU"/>
        </w:rPr>
        <w:t xml:space="preserve">Дополнение № 5 </w:t>
      </w:r>
    </w:p>
    <w:p w14:paraId="2BEC873E" w14:textId="77777777" w:rsidR="00A3686C" w:rsidRPr="00EB4E46" w:rsidRDefault="00A3686C" w:rsidP="00A3686C">
      <w:pPr>
        <w:autoSpaceDE w:val="0"/>
        <w:autoSpaceDN w:val="0"/>
        <w:adjustRightInd w:val="0"/>
        <w:spacing w:after="0"/>
        <w:contextualSpacing/>
        <w:jc w:val="right"/>
        <w:rPr>
          <w:rFonts w:ascii="Times New Roman" w:hAnsi="Times New Roman" w:cs="Times New Roman"/>
          <w:lang w:val="ru-RU"/>
        </w:rPr>
      </w:pPr>
      <w:r w:rsidRPr="00EB4E46">
        <w:rPr>
          <w:rFonts w:ascii="Times New Roman" w:hAnsi="Times New Roman" w:cs="Times New Roman"/>
          <w:lang w:val="ru-RU"/>
        </w:rPr>
        <w:t>к Политике обработки персональных данных в ООО «ДИХАУС ЭКОМ»</w:t>
      </w:r>
    </w:p>
    <w:p w14:paraId="2C0D1C55" w14:textId="77777777" w:rsidR="00A3686C" w:rsidRPr="00EB4E46" w:rsidRDefault="00A3686C" w:rsidP="00A3686C">
      <w:pPr>
        <w:autoSpaceDE w:val="0"/>
        <w:autoSpaceDN w:val="0"/>
        <w:adjustRightInd w:val="0"/>
        <w:spacing w:after="0"/>
        <w:contextualSpacing/>
        <w:jc w:val="right"/>
        <w:rPr>
          <w:rFonts w:ascii="Times New Roman" w:hAnsi="Times New Roman" w:cs="Times New Roman"/>
          <w:lang w:val="ru-RU"/>
        </w:rPr>
      </w:pPr>
      <w:r w:rsidRPr="00EB4E46">
        <w:rPr>
          <w:rFonts w:ascii="Times New Roman" w:hAnsi="Times New Roman" w:cs="Times New Roman"/>
          <w:lang w:val="ru-RU"/>
        </w:rPr>
        <w:t xml:space="preserve">«Форма запроса субъекта персональных данных </w:t>
      </w:r>
    </w:p>
    <w:p w14:paraId="0E04B54F" w14:textId="77777777" w:rsidR="00A3686C" w:rsidRPr="00EB4E46" w:rsidRDefault="00A3686C" w:rsidP="00A3686C">
      <w:pPr>
        <w:autoSpaceDE w:val="0"/>
        <w:autoSpaceDN w:val="0"/>
        <w:adjustRightInd w:val="0"/>
        <w:spacing w:after="0"/>
        <w:contextualSpacing/>
        <w:jc w:val="right"/>
        <w:rPr>
          <w:rFonts w:ascii="Times New Roman" w:hAnsi="Times New Roman" w:cs="Times New Roman"/>
          <w:lang w:val="ru-RU"/>
        </w:rPr>
      </w:pPr>
      <w:r w:rsidRPr="00EB4E46">
        <w:rPr>
          <w:rFonts w:ascii="Times New Roman" w:hAnsi="Times New Roman" w:cs="Times New Roman"/>
          <w:lang w:val="ru-RU"/>
        </w:rPr>
        <w:t>на отзыв согласия на обработку персональных данных»</w:t>
      </w:r>
    </w:p>
    <w:bookmarkEnd w:id="0"/>
    <w:p w14:paraId="65AC55AA" w14:textId="77777777" w:rsidR="00A3686C" w:rsidRDefault="00A3686C" w:rsidP="00A3686C">
      <w:pPr>
        <w:rPr>
          <w:rFonts w:ascii="Times New Roman" w:hAnsi="Times New Roman" w:cs="Times New Roman"/>
          <w:lang w:val="ru-RU"/>
        </w:rPr>
      </w:pPr>
    </w:p>
    <w:p w14:paraId="1F5F3CEB" w14:textId="77777777" w:rsidR="00A3686C" w:rsidRPr="00EB4E46" w:rsidRDefault="00A3686C" w:rsidP="00A3686C">
      <w:pPr>
        <w:shd w:val="clear" w:color="auto" w:fill="FFFFFF"/>
        <w:tabs>
          <w:tab w:val="left" w:leader="underscore" w:pos="9230"/>
        </w:tabs>
        <w:jc w:val="center"/>
        <w:rPr>
          <w:rFonts w:ascii="Times New Roman" w:hAnsi="Times New Roman" w:cs="Times New Roman"/>
          <w:lang w:val="ru-RU"/>
        </w:rPr>
      </w:pPr>
      <w:r w:rsidRPr="00EB4E46">
        <w:rPr>
          <w:rFonts w:ascii="Times New Roman" w:hAnsi="Times New Roman" w:cs="Times New Roman"/>
          <w:lang w:val="ru-RU"/>
        </w:rPr>
        <w:t xml:space="preserve">ЗАПРОС </w:t>
      </w:r>
    </w:p>
    <w:p w14:paraId="23B0B4E7" w14:textId="77777777" w:rsidR="00A3686C" w:rsidRPr="00EB4E46" w:rsidRDefault="00A3686C" w:rsidP="00A3686C">
      <w:pPr>
        <w:shd w:val="clear" w:color="auto" w:fill="FFFFFF"/>
        <w:tabs>
          <w:tab w:val="left" w:leader="underscore" w:pos="9230"/>
        </w:tabs>
        <w:jc w:val="center"/>
        <w:rPr>
          <w:rFonts w:ascii="Times New Roman" w:hAnsi="Times New Roman" w:cs="Times New Roman"/>
          <w:lang w:val="ru-RU"/>
        </w:rPr>
      </w:pPr>
      <w:r w:rsidRPr="00EB4E46">
        <w:rPr>
          <w:rFonts w:ascii="Times New Roman" w:hAnsi="Times New Roman" w:cs="Times New Roman"/>
          <w:lang w:val="ru-RU"/>
        </w:rPr>
        <w:t>на отзыв согласия на обработку персональных данных</w:t>
      </w:r>
    </w:p>
    <w:p w14:paraId="4D18B7DE"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От ___________________________________________________________________________</w:t>
      </w:r>
    </w:p>
    <w:p w14:paraId="48529118" w14:textId="77777777" w:rsidR="00A3686C" w:rsidRPr="00EB4E46" w:rsidRDefault="00A3686C" w:rsidP="00A3686C">
      <w:pPr>
        <w:spacing w:after="0"/>
        <w:contextualSpacing/>
        <w:jc w:val="center"/>
        <w:rPr>
          <w:rFonts w:ascii="Times New Roman" w:hAnsi="Times New Roman" w:cs="Times New Roman"/>
          <w:lang w:val="ru-RU"/>
        </w:rPr>
      </w:pPr>
      <w:r w:rsidRPr="00EB4E46">
        <w:rPr>
          <w:rFonts w:ascii="Times New Roman" w:hAnsi="Times New Roman" w:cs="Times New Roman"/>
          <w:lang w:val="ru-RU"/>
        </w:rPr>
        <w:t>(фамилия, имя, отчество)</w:t>
      </w:r>
    </w:p>
    <w:p w14:paraId="22953092"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Паспорт ______________________________выданный _______________________________</w:t>
      </w:r>
    </w:p>
    <w:p w14:paraId="50750543"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 xml:space="preserve">                          (серия, </w:t>
      </w:r>
      <w:proofErr w:type="gramStart"/>
      <w:r w:rsidRPr="00EB4E46">
        <w:rPr>
          <w:rFonts w:ascii="Times New Roman" w:hAnsi="Times New Roman" w:cs="Times New Roman"/>
          <w:lang w:val="ru-RU"/>
        </w:rPr>
        <w:t xml:space="preserve">номер)   </w:t>
      </w:r>
      <w:proofErr w:type="gramEnd"/>
      <w:r w:rsidRPr="00EB4E46">
        <w:rPr>
          <w:rFonts w:ascii="Times New Roman" w:hAnsi="Times New Roman" w:cs="Times New Roman"/>
          <w:lang w:val="ru-RU"/>
        </w:rPr>
        <w:t xml:space="preserve">                                                                    (дата выдачи)</w:t>
      </w:r>
    </w:p>
    <w:p w14:paraId="3457CC55"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_____________________________________________________________________________</w:t>
      </w:r>
    </w:p>
    <w:p w14:paraId="2746AF6C" w14:textId="77777777" w:rsidR="00A3686C" w:rsidRPr="00EB4E46" w:rsidRDefault="00A3686C" w:rsidP="00A3686C">
      <w:pPr>
        <w:spacing w:after="0"/>
        <w:contextualSpacing/>
        <w:jc w:val="center"/>
        <w:rPr>
          <w:rFonts w:ascii="Times New Roman" w:hAnsi="Times New Roman" w:cs="Times New Roman"/>
          <w:lang w:val="ru-RU"/>
        </w:rPr>
      </w:pPr>
      <w:r w:rsidRPr="00EB4E46">
        <w:rPr>
          <w:rFonts w:ascii="Times New Roman" w:hAnsi="Times New Roman" w:cs="Times New Roman"/>
          <w:lang w:val="ru-RU"/>
        </w:rPr>
        <w:t>(орган и место выдачи)</w:t>
      </w:r>
    </w:p>
    <w:p w14:paraId="5DC49434"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_____________________________________________________________________________</w:t>
      </w:r>
    </w:p>
    <w:p w14:paraId="59768427" w14:textId="77777777" w:rsidR="00A3686C" w:rsidRPr="00EB4E46" w:rsidRDefault="00A3686C" w:rsidP="00A3686C">
      <w:pPr>
        <w:spacing w:after="0"/>
        <w:contextualSpacing/>
        <w:jc w:val="center"/>
        <w:rPr>
          <w:rFonts w:ascii="Times New Roman" w:hAnsi="Times New Roman" w:cs="Times New Roman"/>
          <w:lang w:val="ru-RU"/>
        </w:rPr>
      </w:pPr>
      <w:r w:rsidRPr="00EB4E46">
        <w:rPr>
          <w:rFonts w:ascii="Times New Roman" w:hAnsi="Times New Roman" w:cs="Times New Roman"/>
          <w:lang w:val="ru-RU"/>
        </w:rPr>
        <w:t>(адрес места регистрации)</w:t>
      </w:r>
    </w:p>
    <w:p w14:paraId="32B8B046"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В соответствии со ст. 9 Федерального закона от 27 июля 2006 года № 152-ФЗ «О персональных данных» и на основании: _____________________________________________________________________________</w:t>
      </w:r>
    </w:p>
    <w:p w14:paraId="724F3AAE"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_____________________________________________________________________________</w:t>
      </w:r>
    </w:p>
    <w:p w14:paraId="648B0977"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 xml:space="preserve">(документы, на основании </w:t>
      </w:r>
      <w:proofErr w:type="gramStart"/>
      <w:r w:rsidRPr="00EB4E46">
        <w:rPr>
          <w:rFonts w:ascii="Times New Roman" w:hAnsi="Times New Roman" w:cs="Times New Roman"/>
          <w:lang w:val="ru-RU"/>
        </w:rPr>
        <w:t>которых  необходимо</w:t>
      </w:r>
      <w:proofErr w:type="gramEnd"/>
      <w:r w:rsidRPr="00EB4E46">
        <w:rPr>
          <w:rFonts w:ascii="Times New Roman" w:hAnsi="Times New Roman" w:cs="Times New Roman"/>
          <w:lang w:val="ru-RU"/>
        </w:rPr>
        <w:t xml:space="preserve"> отозвать согласие на обработку персональных данных)</w:t>
      </w:r>
    </w:p>
    <w:p w14:paraId="44F6F591"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прошу отозвать мое согласие на обработку персональных данных либо обеспечить отзыв согласия на обработку персональных данных (если обработка моих персональных данных осуществляется другим лицом, действующим по поручению ООО «ДИХАУС ЭКОМ») согласно представленным документам.</w:t>
      </w:r>
    </w:p>
    <w:p w14:paraId="5137A5A0"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Уведомление о внесенных изменениях прошу предоставить:</w:t>
      </w:r>
    </w:p>
    <w:p w14:paraId="5ED9BED1"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на бумажном носителе по адресу: ________________________________________________</w:t>
      </w:r>
    </w:p>
    <w:p w14:paraId="627A5401"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по адресу электронной почты: ___________________________________________________</w:t>
      </w:r>
    </w:p>
    <w:p w14:paraId="09F5A2C7" w14:textId="77777777" w:rsidR="00A3686C" w:rsidRPr="00EB4E46" w:rsidRDefault="00A3686C" w:rsidP="00A3686C">
      <w:pPr>
        <w:spacing w:after="0"/>
        <w:contextualSpacing/>
        <w:jc w:val="both"/>
        <w:rPr>
          <w:rFonts w:ascii="Times New Roman" w:hAnsi="Times New Roman" w:cs="Times New Roman"/>
          <w:lang w:val="ru-RU"/>
        </w:rPr>
      </w:pPr>
      <w:r w:rsidRPr="00EB4E46">
        <w:rPr>
          <w:rFonts w:ascii="Times New Roman" w:hAnsi="Times New Roman" w:cs="Times New Roman"/>
          <w:lang w:val="ru-RU"/>
        </w:rPr>
        <w:t>Приложения (перечень документов, на основании которых необходимо произвести отзыв согласия персональных данных):</w:t>
      </w:r>
    </w:p>
    <w:p w14:paraId="2F725BCD" w14:textId="77777777" w:rsidR="00A3686C" w:rsidRDefault="00A3686C" w:rsidP="00A3686C">
      <w:pPr>
        <w:spacing w:after="0" w:line="360" w:lineRule="auto"/>
        <w:contextualSpacing/>
        <w:jc w:val="both"/>
        <w:rPr>
          <w:rFonts w:ascii="Times New Roman" w:hAnsi="Times New Roman" w:cs="Times New Roman"/>
          <w:lang w:val="ru-RU"/>
        </w:rPr>
      </w:pPr>
      <w:r w:rsidRPr="00EB4E46">
        <w:rPr>
          <w:rFonts w:ascii="Times New Roman" w:hAnsi="Times New Roman" w:cs="Times New Roman"/>
          <w:lang w:val="ru-RU"/>
        </w:rPr>
        <w:t>1…</w:t>
      </w:r>
    </w:p>
    <w:p w14:paraId="51388117" w14:textId="77777777" w:rsidR="00A3686C" w:rsidRPr="00EB4E46" w:rsidRDefault="00A3686C" w:rsidP="00A3686C">
      <w:pPr>
        <w:spacing w:after="0" w:line="360" w:lineRule="auto"/>
        <w:contextualSpacing/>
        <w:jc w:val="both"/>
        <w:rPr>
          <w:rFonts w:ascii="Times New Roman" w:hAnsi="Times New Roman" w:cs="Times New Roman"/>
          <w:lang w:val="ru-RU"/>
        </w:rPr>
      </w:pPr>
      <w:proofErr w:type="gramStart"/>
      <w:r w:rsidRPr="00EB4E46">
        <w:rPr>
          <w:rFonts w:ascii="Times New Roman" w:hAnsi="Times New Roman" w:cs="Times New Roman"/>
          <w:lang w:val="ru-RU"/>
        </w:rPr>
        <w:t>2….</w:t>
      </w:r>
      <w:proofErr w:type="gramEnd"/>
      <w:r w:rsidRPr="00EB4E46">
        <w:rPr>
          <w:rFonts w:ascii="Times New Roman" w:hAnsi="Times New Roman" w:cs="Times New Roman"/>
          <w:lang w:val="ru-RU"/>
        </w:rPr>
        <w:br w:type="textWrapping" w:clear="all"/>
        <w:t>…..</w:t>
      </w:r>
      <w:r w:rsidRPr="00EB4E46">
        <w:rPr>
          <w:rFonts w:ascii="Times New Roman" w:hAnsi="Times New Roman" w:cs="Times New Roman"/>
          <w:lang w:val="ru-RU"/>
        </w:rPr>
        <w:br w:type="textWrapping" w:clear="all"/>
        <w:t xml:space="preserve">_____________                                               </w:t>
      </w:r>
      <w:r>
        <w:rPr>
          <w:rFonts w:ascii="Times New Roman" w:hAnsi="Times New Roman" w:cs="Times New Roman"/>
          <w:lang w:val="ru-RU"/>
        </w:rPr>
        <w:t>__________________</w:t>
      </w:r>
      <w:r w:rsidRPr="00EB4E46">
        <w:rPr>
          <w:rFonts w:ascii="Times New Roman" w:hAnsi="Times New Roman" w:cs="Times New Roman"/>
          <w:lang w:val="ru-RU"/>
        </w:rPr>
        <w:t xml:space="preserve"> / </w:t>
      </w:r>
      <w:r>
        <w:rPr>
          <w:rFonts w:ascii="Times New Roman" w:hAnsi="Times New Roman" w:cs="Times New Roman"/>
          <w:lang w:val="ru-RU"/>
        </w:rPr>
        <w:t>_____________________</w:t>
      </w:r>
      <w:r w:rsidRPr="00EB4E46">
        <w:rPr>
          <w:rFonts w:ascii="Times New Roman" w:hAnsi="Times New Roman" w:cs="Times New Roman"/>
          <w:lang w:val="ru-RU"/>
        </w:rPr>
        <w:t xml:space="preserve"> / </w:t>
      </w:r>
    </w:p>
    <w:p w14:paraId="0675BDAE" w14:textId="7FBD4357" w:rsidR="0015651E" w:rsidRDefault="00A3686C" w:rsidP="00A3686C">
      <w:pPr>
        <w:rPr>
          <w:rFonts w:ascii="Times New Roman" w:hAnsi="Times New Roman" w:cs="Times New Roman"/>
          <w:lang w:val="ru-RU"/>
        </w:rPr>
      </w:pPr>
      <w:r w:rsidRPr="00EB4E46">
        <w:rPr>
          <w:rFonts w:ascii="Times New Roman" w:hAnsi="Times New Roman" w:cs="Times New Roman"/>
          <w:lang w:val="ru-RU"/>
        </w:rPr>
        <w:t xml:space="preserve">       (</w:t>
      </w:r>
      <w:proofErr w:type="gramStart"/>
      <w:r w:rsidRPr="00EB4E46">
        <w:rPr>
          <w:rFonts w:ascii="Times New Roman" w:hAnsi="Times New Roman" w:cs="Times New Roman"/>
          <w:lang w:val="ru-RU"/>
        </w:rPr>
        <w:t xml:space="preserve">дата)   </w:t>
      </w:r>
      <w:proofErr w:type="gramEnd"/>
      <w:r w:rsidRPr="00EB4E46">
        <w:rPr>
          <w:rFonts w:ascii="Times New Roman" w:hAnsi="Times New Roman" w:cs="Times New Roman"/>
          <w:lang w:val="ru-RU"/>
        </w:rPr>
        <w:t xml:space="preserve">                                                                      (подпись)</w:t>
      </w:r>
      <w:r w:rsidRPr="00EB4E46">
        <w:rPr>
          <w:rFonts w:ascii="Times New Roman" w:hAnsi="Times New Roman" w:cs="Times New Roman"/>
          <w:lang w:val="ru-RU"/>
        </w:rPr>
        <w:tab/>
        <w:t xml:space="preserve">    (расшифровка подписи)</w:t>
      </w:r>
    </w:p>
    <w:sectPr w:rsidR="0015651E" w:rsidSect="00AE12BF">
      <w:headerReference w:type="default" r:id="rId8"/>
      <w:footerReference w:type="default" r:id="rId9"/>
      <w:pgSz w:w="11900" w:h="16840"/>
      <w:pgMar w:top="1985" w:right="985" w:bottom="1440"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6C32" w14:textId="77777777" w:rsidR="00107066" w:rsidRDefault="00107066">
      <w:pPr>
        <w:spacing w:after="0"/>
      </w:pPr>
      <w:r>
        <w:separator/>
      </w:r>
    </w:p>
  </w:endnote>
  <w:endnote w:type="continuationSeparator" w:id="0">
    <w:p w14:paraId="4A18FF49" w14:textId="77777777" w:rsidR="00107066" w:rsidRDefault="00107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Segoe UI"/>
    <w:charset w:val="59"/>
    <w:family w:val="auto"/>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99A7" w14:textId="4E4A5E4B" w:rsidR="00134A72" w:rsidRDefault="00AE12BF" w:rsidP="00AE12BF">
    <w:pPr>
      <w:pStyle w:val="a6"/>
      <w:ind w:left="-1134" w:right="-985"/>
    </w:pPr>
    <w:r>
      <w:rPr>
        <w:noProof/>
        <w:lang w:eastAsia="ru-RU"/>
      </w:rPr>
      <w:drawing>
        <wp:anchor distT="0" distB="0" distL="114300" distR="114300" simplePos="0" relativeHeight="251660288" behindDoc="0" locked="0" layoutInCell="1" allowOverlap="1" wp14:anchorId="38BF88C8" wp14:editId="73D1955D">
          <wp:simplePos x="0" y="0"/>
          <wp:positionH relativeFrom="page">
            <wp:posOffset>-6350</wp:posOffset>
          </wp:positionH>
          <wp:positionV relativeFrom="paragraph">
            <wp:posOffset>-668020</wp:posOffset>
          </wp:positionV>
          <wp:extent cx="7566660" cy="1564640"/>
          <wp:effectExtent l="0" t="0" r="0" b="0"/>
          <wp:wrapThrough wrapText="bothSides">
            <wp:wrapPolygon edited="0">
              <wp:start x="0" y="0"/>
              <wp:lineTo x="0" y="21302"/>
              <wp:lineTo x="21535" y="21302"/>
              <wp:lineTo x="2153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stretch>
                    <a:fillRect/>
                  </a:stretch>
                </pic:blipFill>
                <pic:spPr bwMode="auto">
                  <a:xfrm>
                    <a:off x="0" y="0"/>
                    <a:ext cx="7566660" cy="156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61D">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28AF" w14:textId="77777777" w:rsidR="00107066" w:rsidRDefault="00107066">
      <w:pPr>
        <w:spacing w:after="0"/>
      </w:pPr>
      <w:r>
        <w:separator/>
      </w:r>
    </w:p>
  </w:footnote>
  <w:footnote w:type="continuationSeparator" w:id="0">
    <w:p w14:paraId="3BFD742E" w14:textId="77777777" w:rsidR="00107066" w:rsidRDefault="001070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3926" w14:textId="374EE164" w:rsidR="00134A72" w:rsidRDefault="00EC75FC" w:rsidP="00783DB5">
    <w:pPr>
      <w:pStyle w:val="a4"/>
      <w:tabs>
        <w:tab w:val="clear" w:pos="8306"/>
        <w:tab w:val="left" w:pos="2977"/>
        <w:tab w:val="right" w:pos="9072"/>
      </w:tabs>
    </w:pPr>
    <w:r>
      <w:rPr>
        <w:noProof/>
        <w:lang w:val="ru-RU"/>
      </w:rPr>
      <w:drawing>
        <wp:anchor distT="0" distB="0" distL="114300" distR="114300" simplePos="0" relativeHeight="251659264" behindDoc="1" locked="0" layoutInCell="1" allowOverlap="1" wp14:anchorId="4DB696D4" wp14:editId="30900D5D">
          <wp:simplePos x="0" y="0"/>
          <wp:positionH relativeFrom="column">
            <wp:posOffset>-714483</wp:posOffset>
          </wp:positionH>
          <wp:positionV relativeFrom="paragraph">
            <wp:posOffset>-61709</wp:posOffset>
          </wp:positionV>
          <wp:extent cx="7545199" cy="1509041"/>
          <wp:effectExtent l="0" t="0" r="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
                  <a:stretch>
                    <a:fillRect/>
                  </a:stretch>
                </pic:blipFill>
                <pic:spPr bwMode="auto">
                  <a:xfrm>
                    <a:off x="0" y="0"/>
                    <a:ext cx="7718516" cy="1543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DB5">
      <w:rPr>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86D"/>
    <w:multiLevelType w:val="multilevel"/>
    <w:tmpl w:val="1BFACE1A"/>
    <w:lvl w:ilvl="0">
      <w:start w:val="1"/>
      <w:numFmt w:val="decimal"/>
      <w:pStyle w:val="a"/>
      <w:suff w:val="space"/>
      <w:lvlText w:val="%1."/>
      <w:lvlJc w:val="left"/>
      <w:pPr>
        <w:ind w:left="0" w:firstLine="709"/>
      </w:pPr>
      <w:rPr>
        <w:rFonts w:ascii="Times New Roman" w:hAnsi="Times New Roman" w:hint="default"/>
        <w:b w:val="0"/>
        <w:i w:val="0"/>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 w15:restartNumberingAfterBreak="0">
    <w:nsid w:val="338C2E1F"/>
    <w:multiLevelType w:val="multilevel"/>
    <w:tmpl w:val="7806F6D4"/>
    <w:lvl w:ilvl="0">
      <w:start w:val="1"/>
      <w:numFmt w:val="decimal"/>
      <w:pStyle w:val="1"/>
      <w:suff w:val="space"/>
      <w:lvlText w:val="%1."/>
      <w:lvlJc w:val="left"/>
      <w:pPr>
        <w:ind w:left="0" w:firstLine="709"/>
      </w:pPr>
      <w:rPr>
        <w:rFonts w:ascii="Times New Roman" w:eastAsiaTheme="minorHAnsi" w:hAnsi="Times New Roman" w:cs="Times New Roman"/>
      </w:rPr>
    </w:lvl>
    <w:lvl w:ilvl="1">
      <w:start w:val="1"/>
      <w:numFmt w:val="decimal"/>
      <w:pStyle w:val="2"/>
      <w:suff w:val="space"/>
      <w:lvlText w:val="%1.%2."/>
      <w:lvlJc w:val="left"/>
      <w:pPr>
        <w:ind w:left="0" w:firstLine="709"/>
      </w:pPr>
      <w:rPr>
        <w:rFonts w:hint="default"/>
      </w:rPr>
    </w:lvl>
    <w:lvl w:ilvl="2">
      <w:start w:val="1"/>
      <w:numFmt w:val="decimal"/>
      <w:pStyle w:val="3"/>
      <w:isLgl/>
      <w:suff w:val="space"/>
      <w:lvlText w:val="%1.%2.%3."/>
      <w:lvlJc w:val="left"/>
      <w:pPr>
        <w:ind w:left="0" w:firstLine="709"/>
      </w:pPr>
      <w:rPr>
        <w:rFonts w:hint="default"/>
      </w:rPr>
    </w:lvl>
    <w:lvl w:ilvl="3">
      <w:start w:val="1"/>
      <w:numFmt w:val="decimal"/>
      <w:pStyle w:val="4"/>
      <w:isLgl/>
      <w:suff w:val="space"/>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2" w15:restartNumberingAfterBreak="0">
    <w:nsid w:val="44B93159"/>
    <w:multiLevelType w:val="multilevel"/>
    <w:tmpl w:val="088A1726"/>
    <w:lvl w:ilvl="0">
      <w:start w:val="1"/>
      <w:numFmt w:val="bullet"/>
      <w:lvlText w:val="‒"/>
      <w:lvlJc w:val="left"/>
      <w:pPr>
        <w:ind w:left="0" w:firstLine="709"/>
      </w:pPr>
      <w:rPr>
        <w:rFonts w:ascii="Times New Roman" w:hAnsi="Times New Roman" w:cs="Times New Roman" w:hint="default"/>
      </w:rPr>
    </w:lvl>
    <w:lvl w:ilvl="1">
      <w:start w:val="1"/>
      <w:numFmt w:val="bullet"/>
      <w:lvlRestart w:val="0"/>
      <w:lvlText w:val="‒"/>
      <w:lvlJc w:val="left"/>
      <w:pPr>
        <w:ind w:left="709" w:firstLine="709"/>
      </w:pPr>
      <w:rPr>
        <w:rFonts w:ascii="Times New Roman" w:hAnsi="Times New Roman" w:cs="Times New Roman" w:hint="default"/>
      </w:rPr>
    </w:lvl>
    <w:lvl w:ilvl="2">
      <w:start w:val="1"/>
      <w:numFmt w:val="bullet"/>
      <w:lvlText w:val=""/>
      <w:lvlJc w:val="left"/>
      <w:pPr>
        <w:ind w:left="1418" w:firstLine="709"/>
      </w:pPr>
      <w:rPr>
        <w:rFonts w:ascii="Wingdings" w:hAnsi="Wingdings" w:hint="default"/>
      </w:rPr>
    </w:lvl>
    <w:lvl w:ilvl="3">
      <w:start w:val="1"/>
      <w:numFmt w:val="bullet"/>
      <w:lvlText w:val=""/>
      <w:lvlJc w:val="left"/>
      <w:pPr>
        <w:ind w:left="2127" w:firstLine="709"/>
      </w:pPr>
      <w:rPr>
        <w:rFonts w:ascii="Symbol" w:hAnsi="Symbol" w:hint="default"/>
      </w:rPr>
    </w:lvl>
    <w:lvl w:ilvl="4">
      <w:start w:val="1"/>
      <w:numFmt w:val="bullet"/>
      <w:lvlText w:val="o"/>
      <w:lvlJc w:val="left"/>
      <w:pPr>
        <w:ind w:left="2836" w:firstLine="709"/>
      </w:pPr>
      <w:rPr>
        <w:rFonts w:ascii="Courier New" w:hAnsi="Courier New" w:cs="Courier New" w:hint="default"/>
      </w:rPr>
    </w:lvl>
    <w:lvl w:ilvl="5">
      <w:start w:val="1"/>
      <w:numFmt w:val="bullet"/>
      <w:lvlText w:val=""/>
      <w:lvlJc w:val="left"/>
      <w:pPr>
        <w:ind w:left="3545" w:firstLine="709"/>
      </w:pPr>
      <w:rPr>
        <w:rFonts w:ascii="Wingdings" w:hAnsi="Wingdings" w:hint="default"/>
      </w:rPr>
    </w:lvl>
    <w:lvl w:ilvl="6">
      <w:start w:val="1"/>
      <w:numFmt w:val="bullet"/>
      <w:lvlText w:val=""/>
      <w:lvlJc w:val="left"/>
      <w:pPr>
        <w:ind w:left="4254" w:firstLine="709"/>
      </w:pPr>
      <w:rPr>
        <w:rFonts w:ascii="Symbol" w:hAnsi="Symbol" w:hint="default"/>
      </w:rPr>
    </w:lvl>
    <w:lvl w:ilvl="7">
      <w:start w:val="1"/>
      <w:numFmt w:val="bullet"/>
      <w:lvlText w:val="o"/>
      <w:lvlJc w:val="left"/>
      <w:pPr>
        <w:ind w:left="4963" w:firstLine="709"/>
      </w:pPr>
      <w:rPr>
        <w:rFonts w:ascii="Courier New" w:hAnsi="Courier New" w:cs="Courier New" w:hint="default"/>
      </w:rPr>
    </w:lvl>
    <w:lvl w:ilvl="8">
      <w:start w:val="1"/>
      <w:numFmt w:val="bullet"/>
      <w:lvlText w:val=""/>
      <w:lvlJc w:val="left"/>
      <w:pPr>
        <w:ind w:left="5672" w:firstLine="709"/>
      </w:pPr>
      <w:rPr>
        <w:rFonts w:ascii="Wingdings" w:hAnsi="Wingdings" w:hint="default"/>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78"/>
    <w:rsid w:val="00006260"/>
    <w:rsid w:val="000456C7"/>
    <w:rsid w:val="000C7F41"/>
    <w:rsid w:val="00107066"/>
    <w:rsid w:val="00113A7D"/>
    <w:rsid w:val="00134A72"/>
    <w:rsid w:val="0015651E"/>
    <w:rsid w:val="00172F18"/>
    <w:rsid w:val="001C661D"/>
    <w:rsid w:val="001D1178"/>
    <w:rsid w:val="001E3985"/>
    <w:rsid w:val="00214E0E"/>
    <w:rsid w:val="002302A2"/>
    <w:rsid w:val="002766EF"/>
    <w:rsid w:val="00294556"/>
    <w:rsid w:val="00362E41"/>
    <w:rsid w:val="0039050F"/>
    <w:rsid w:val="003A6C86"/>
    <w:rsid w:val="003B1669"/>
    <w:rsid w:val="003B5FEB"/>
    <w:rsid w:val="003E6729"/>
    <w:rsid w:val="00404608"/>
    <w:rsid w:val="00410E7F"/>
    <w:rsid w:val="004B2BBC"/>
    <w:rsid w:val="004B54D8"/>
    <w:rsid w:val="00564C9A"/>
    <w:rsid w:val="0061413B"/>
    <w:rsid w:val="00673486"/>
    <w:rsid w:val="006C017C"/>
    <w:rsid w:val="00720B5C"/>
    <w:rsid w:val="00740D7B"/>
    <w:rsid w:val="00780827"/>
    <w:rsid w:val="00783DB5"/>
    <w:rsid w:val="00793920"/>
    <w:rsid w:val="007A286E"/>
    <w:rsid w:val="00852E2E"/>
    <w:rsid w:val="009F6FB0"/>
    <w:rsid w:val="00A3218B"/>
    <w:rsid w:val="00A3686C"/>
    <w:rsid w:val="00A51421"/>
    <w:rsid w:val="00AE12BF"/>
    <w:rsid w:val="00B55B06"/>
    <w:rsid w:val="00B814B4"/>
    <w:rsid w:val="00B853AE"/>
    <w:rsid w:val="00B940DD"/>
    <w:rsid w:val="00BE0D6B"/>
    <w:rsid w:val="00CD6656"/>
    <w:rsid w:val="00D0033C"/>
    <w:rsid w:val="00D00642"/>
    <w:rsid w:val="00D36A3D"/>
    <w:rsid w:val="00E423B0"/>
    <w:rsid w:val="00EB4E46"/>
    <w:rsid w:val="00EC54F9"/>
    <w:rsid w:val="00EC75FC"/>
    <w:rsid w:val="00F10578"/>
    <w:rsid w:val="00F9071B"/>
    <w:rsid w:val="00FD0974"/>
  </w:rsids>
  <m:mathPr>
    <m:mathFont m:val="Cambria Math"/>
    <m:brkBin m:val="before"/>
    <m:brkBinSub m:val="--"/>
    <m:smallFrac m:val="0"/>
    <m:dispDef m:val="0"/>
    <m:lMargin m:val="0"/>
    <m:rMargin m:val="0"/>
    <m:defJc m:val="centerGroup"/>
    <m:wrapRight/>
    <m:intLim m:val="subSup"/>
    <m:naryLim m:val="subSup"/>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A8544"/>
  <w15:docId w15:val="{050FCA53-2CF8-4788-BBA4-F84F03F8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6C86"/>
  </w:style>
  <w:style w:type="paragraph" w:styleId="10">
    <w:name w:val="heading 1"/>
    <w:basedOn w:val="a0"/>
    <w:next w:val="a0"/>
    <w:link w:val="11"/>
    <w:uiPriority w:val="9"/>
    <w:qFormat/>
    <w:rsid w:val="00EB4E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C54F9"/>
    <w:pPr>
      <w:tabs>
        <w:tab w:val="center" w:pos="4153"/>
        <w:tab w:val="right" w:pos="8306"/>
      </w:tabs>
      <w:spacing w:after="0"/>
    </w:pPr>
  </w:style>
  <w:style w:type="character" w:customStyle="1" w:styleId="a5">
    <w:name w:val="Верхний колонтитул Знак"/>
    <w:basedOn w:val="a1"/>
    <w:link w:val="a4"/>
    <w:uiPriority w:val="99"/>
    <w:rsid w:val="00EC54F9"/>
  </w:style>
  <w:style w:type="paragraph" w:styleId="a6">
    <w:name w:val="footer"/>
    <w:basedOn w:val="a0"/>
    <w:link w:val="a7"/>
    <w:uiPriority w:val="99"/>
    <w:unhideWhenUsed/>
    <w:rsid w:val="00EC54F9"/>
    <w:pPr>
      <w:tabs>
        <w:tab w:val="center" w:pos="4153"/>
        <w:tab w:val="right" w:pos="8306"/>
      </w:tabs>
      <w:spacing w:after="0"/>
    </w:pPr>
  </w:style>
  <w:style w:type="character" w:customStyle="1" w:styleId="a7">
    <w:name w:val="Нижний колонтитул Знак"/>
    <w:basedOn w:val="a1"/>
    <w:link w:val="a6"/>
    <w:uiPriority w:val="99"/>
    <w:rsid w:val="00EC54F9"/>
  </w:style>
  <w:style w:type="paragraph" w:styleId="a8">
    <w:name w:val="Balloon Text"/>
    <w:basedOn w:val="a0"/>
    <w:link w:val="a9"/>
    <w:uiPriority w:val="99"/>
    <w:semiHidden/>
    <w:unhideWhenUsed/>
    <w:rsid w:val="00B55B06"/>
    <w:pPr>
      <w:spacing w:after="0"/>
    </w:pPr>
    <w:rPr>
      <w:rFonts w:ascii="Lucida Grande CY" w:hAnsi="Lucida Grande CY"/>
      <w:sz w:val="18"/>
      <w:szCs w:val="18"/>
    </w:rPr>
  </w:style>
  <w:style w:type="character" w:customStyle="1" w:styleId="a9">
    <w:name w:val="Текст выноски Знак"/>
    <w:basedOn w:val="a1"/>
    <w:link w:val="a8"/>
    <w:uiPriority w:val="99"/>
    <w:semiHidden/>
    <w:rsid w:val="00B55B06"/>
    <w:rPr>
      <w:rFonts w:ascii="Lucida Grande CY" w:hAnsi="Lucida Grande CY"/>
      <w:sz w:val="18"/>
      <w:szCs w:val="18"/>
    </w:rPr>
  </w:style>
  <w:style w:type="paragraph" w:customStyle="1" w:styleId="a">
    <w:name w:val="!Н.С....."/>
    <w:basedOn w:val="a0"/>
    <w:link w:val="aa"/>
    <w:qFormat/>
    <w:rsid w:val="00113A7D"/>
    <w:pPr>
      <w:widowControl w:val="0"/>
      <w:numPr>
        <w:numId w:val="1"/>
      </w:numPr>
      <w:suppressAutoHyphens/>
      <w:spacing w:before="120" w:after="120" w:line="360" w:lineRule="auto"/>
      <w:contextualSpacing/>
      <w:jc w:val="both"/>
    </w:pPr>
    <w:rPr>
      <w:rFonts w:ascii="Times New Roman" w:eastAsia="Times New Roman" w:hAnsi="Times New Roman" w:cs="Times New Roman"/>
      <w:szCs w:val="20"/>
      <w:lang w:val="ru-RU"/>
    </w:rPr>
  </w:style>
  <w:style w:type="character" w:customStyle="1" w:styleId="aa">
    <w:name w:val="!Н.С..... Знак"/>
    <w:basedOn w:val="a1"/>
    <w:link w:val="a"/>
    <w:rsid w:val="00113A7D"/>
    <w:rPr>
      <w:rFonts w:ascii="Times New Roman" w:eastAsia="Times New Roman" w:hAnsi="Times New Roman" w:cs="Times New Roman"/>
      <w:szCs w:val="20"/>
      <w:lang w:val="ru-RU"/>
    </w:rPr>
  </w:style>
  <w:style w:type="table" w:styleId="ab">
    <w:name w:val="Table Grid"/>
    <w:basedOn w:val="a2"/>
    <w:uiPriority w:val="39"/>
    <w:rsid w:val="00113A7D"/>
    <w:pPr>
      <w:spacing w:after="0"/>
    </w:pPr>
    <w:rPr>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uiPriority w:val="39"/>
    <w:rsid w:val="00113A7D"/>
    <w:pPr>
      <w:spacing w:after="0"/>
    </w:pPr>
    <w:rPr>
      <w:rFonts w:ascii="Calibri" w:eastAsia="Calibri" w:hAnsi="Calibri" w:cs="Calibri"/>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0"/>
    <w:link w:val="ad"/>
    <w:semiHidden/>
    <w:unhideWhenUsed/>
    <w:rsid w:val="00113A7D"/>
    <w:pPr>
      <w:spacing w:after="120"/>
    </w:pPr>
    <w:rPr>
      <w:rFonts w:ascii="Times New Roman" w:eastAsia="Times New Roman" w:hAnsi="Times New Roman" w:cs="Times New Roman"/>
      <w:lang w:val="ru-RU" w:eastAsia="ru-RU"/>
    </w:rPr>
  </w:style>
  <w:style w:type="character" w:customStyle="1" w:styleId="ad">
    <w:name w:val="Основной текст Знак"/>
    <w:basedOn w:val="a1"/>
    <w:link w:val="ac"/>
    <w:semiHidden/>
    <w:rsid w:val="00113A7D"/>
    <w:rPr>
      <w:rFonts w:ascii="Times New Roman" w:eastAsia="Times New Roman" w:hAnsi="Times New Roman" w:cs="Times New Roman"/>
      <w:lang w:val="ru-RU" w:eastAsia="ru-RU"/>
    </w:rPr>
  </w:style>
  <w:style w:type="paragraph" w:customStyle="1" w:styleId="FR3">
    <w:name w:val="FR3"/>
    <w:rsid w:val="00113A7D"/>
    <w:pPr>
      <w:widowControl w:val="0"/>
      <w:overflowPunct w:val="0"/>
      <w:autoSpaceDE w:val="0"/>
      <w:autoSpaceDN w:val="0"/>
      <w:adjustRightInd w:val="0"/>
      <w:spacing w:before="240" w:after="240" w:line="259" w:lineRule="auto"/>
      <w:ind w:left="1320" w:right="1200"/>
      <w:jc w:val="center"/>
    </w:pPr>
    <w:rPr>
      <w:rFonts w:ascii="Arial" w:eastAsia="Times New Roman" w:hAnsi="Arial" w:cs="Times New Roman"/>
      <w:sz w:val="22"/>
      <w:szCs w:val="20"/>
      <w:lang w:val="ru-RU" w:eastAsia="ru-RU"/>
    </w:rPr>
  </w:style>
  <w:style w:type="paragraph" w:customStyle="1" w:styleId="Style1">
    <w:name w:val="Style1"/>
    <w:basedOn w:val="a0"/>
    <w:uiPriority w:val="99"/>
    <w:rsid w:val="00EB4E46"/>
    <w:pPr>
      <w:suppressAutoHyphens/>
      <w:spacing w:before="120" w:after="120" w:line="394" w:lineRule="exact"/>
      <w:ind w:firstLine="709"/>
      <w:contextualSpacing/>
      <w:jc w:val="right"/>
    </w:pPr>
    <w:rPr>
      <w:rFonts w:ascii="Times New Roman" w:eastAsia="Calibri" w:hAnsi="Times New Roman" w:cs="Times New Roman"/>
      <w:szCs w:val="22"/>
      <w:lang w:val="ru-RU"/>
    </w:rPr>
  </w:style>
  <w:style w:type="character" w:customStyle="1" w:styleId="FontStyle14">
    <w:name w:val="Font Style14"/>
    <w:uiPriority w:val="99"/>
    <w:rsid w:val="00EB4E46"/>
    <w:rPr>
      <w:rFonts w:ascii="Verdana" w:hAnsi="Verdana" w:cs="Verdana"/>
      <w:b/>
      <w:bCs/>
      <w:sz w:val="18"/>
      <w:szCs w:val="18"/>
    </w:rPr>
  </w:style>
  <w:style w:type="character" w:styleId="ae">
    <w:name w:val="Hyperlink"/>
    <w:basedOn w:val="a1"/>
    <w:uiPriority w:val="99"/>
    <w:unhideWhenUsed/>
    <w:rsid w:val="00EB4E46"/>
    <w:rPr>
      <w:color w:val="0000FF" w:themeColor="hyperlink"/>
      <w:u w:val="single"/>
    </w:rPr>
  </w:style>
  <w:style w:type="paragraph" w:styleId="13">
    <w:name w:val="toc 1"/>
    <w:next w:val="a0"/>
    <w:uiPriority w:val="39"/>
    <w:rsid w:val="00EB4E46"/>
    <w:pPr>
      <w:tabs>
        <w:tab w:val="right" w:leader="dot" w:pos="10149"/>
      </w:tabs>
      <w:spacing w:before="120" w:after="120"/>
      <w:jc w:val="both"/>
    </w:pPr>
    <w:rPr>
      <w:rFonts w:ascii="Times New Roman" w:hAnsi="Times New Roman" w:cs="Times New Roman"/>
      <w:lang w:val="ru-RU" w:eastAsia="ru-RU"/>
    </w:rPr>
  </w:style>
  <w:style w:type="character" w:customStyle="1" w:styleId="11">
    <w:name w:val="Заголовок 1 Знак"/>
    <w:basedOn w:val="a1"/>
    <w:link w:val="10"/>
    <w:uiPriority w:val="9"/>
    <w:rsid w:val="00EB4E46"/>
    <w:rPr>
      <w:rFonts w:asciiTheme="majorHAnsi" w:eastAsiaTheme="majorEastAsia" w:hAnsiTheme="majorHAnsi" w:cstheme="majorBidi"/>
      <w:color w:val="365F91" w:themeColor="accent1" w:themeShade="BF"/>
      <w:sz w:val="32"/>
      <w:szCs w:val="32"/>
    </w:rPr>
  </w:style>
  <w:style w:type="paragraph" w:styleId="af">
    <w:name w:val="TOC Heading"/>
    <w:basedOn w:val="10"/>
    <w:next w:val="a0"/>
    <w:uiPriority w:val="39"/>
    <w:semiHidden/>
    <w:unhideWhenUsed/>
    <w:qFormat/>
    <w:rsid w:val="00EB4E46"/>
    <w:pPr>
      <w:widowControl w:val="0"/>
      <w:spacing w:before="480"/>
      <w:outlineLvl w:val="9"/>
    </w:pPr>
    <w:rPr>
      <w:b/>
      <w:bCs/>
      <w:sz w:val="28"/>
      <w:szCs w:val="28"/>
      <w:lang w:val="ru-RU"/>
    </w:rPr>
  </w:style>
  <w:style w:type="paragraph" w:customStyle="1" w:styleId="1">
    <w:name w:val="!!Огл_1"/>
    <w:next w:val="a0"/>
    <w:link w:val="14"/>
    <w:autoRedefine/>
    <w:qFormat/>
    <w:rsid w:val="00EB4E46"/>
    <w:pPr>
      <w:keepLines/>
      <w:pageBreakBefore/>
      <w:numPr>
        <w:numId w:val="2"/>
      </w:numPr>
      <w:suppressAutoHyphens/>
      <w:spacing w:before="240" w:after="240" w:line="360" w:lineRule="auto"/>
      <w:jc w:val="both"/>
      <w:outlineLvl w:val="0"/>
    </w:pPr>
    <w:rPr>
      <w:rFonts w:ascii="Times New Roman" w:hAnsi="Times New Roman" w:cs="Times New Roman"/>
      <w:b/>
      <w:sz w:val="28"/>
      <w:szCs w:val="28"/>
      <w:lang w:val="ru-RU"/>
    </w:rPr>
  </w:style>
  <w:style w:type="character" w:customStyle="1" w:styleId="14">
    <w:name w:val="!!Огл_1 Знак"/>
    <w:basedOn w:val="a1"/>
    <w:link w:val="1"/>
    <w:rsid w:val="00EB4E46"/>
    <w:rPr>
      <w:rFonts w:ascii="Times New Roman" w:hAnsi="Times New Roman" w:cs="Times New Roman"/>
      <w:b/>
      <w:sz w:val="28"/>
      <w:szCs w:val="28"/>
      <w:lang w:val="ru-RU"/>
    </w:rPr>
  </w:style>
  <w:style w:type="paragraph" w:customStyle="1" w:styleId="2">
    <w:name w:val="!!Огл_2"/>
    <w:basedOn w:val="1"/>
    <w:next w:val="a0"/>
    <w:autoRedefine/>
    <w:qFormat/>
    <w:rsid w:val="00EB4E46"/>
    <w:pPr>
      <w:keepNext/>
      <w:pageBreakBefore w:val="0"/>
      <w:numPr>
        <w:ilvl w:val="1"/>
      </w:numPr>
      <w:outlineLvl w:val="1"/>
    </w:pPr>
  </w:style>
  <w:style w:type="paragraph" w:customStyle="1" w:styleId="3">
    <w:name w:val="!!Огл_3"/>
    <w:basedOn w:val="2"/>
    <w:next w:val="a0"/>
    <w:autoRedefine/>
    <w:qFormat/>
    <w:rsid w:val="00EB4E46"/>
    <w:pPr>
      <w:numPr>
        <w:ilvl w:val="2"/>
      </w:numPr>
      <w:outlineLvl w:val="2"/>
    </w:pPr>
  </w:style>
  <w:style w:type="paragraph" w:customStyle="1" w:styleId="4">
    <w:name w:val="!!Огл_4"/>
    <w:basedOn w:val="3"/>
    <w:next w:val="a0"/>
    <w:autoRedefine/>
    <w:qFormat/>
    <w:rsid w:val="00EB4E46"/>
    <w:pPr>
      <w:numPr>
        <w:ilvl w:val="3"/>
      </w:numPr>
      <w:outlineLvl w:val="3"/>
    </w:pPr>
  </w:style>
  <w:style w:type="paragraph" w:customStyle="1" w:styleId="15">
    <w:name w:val="!М.Список1"/>
    <w:basedOn w:val="a0"/>
    <w:link w:val="16"/>
    <w:autoRedefine/>
    <w:qFormat/>
    <w:rsid w:val="00EB4E46"/>
    <w:pPr>
      <w:widowControl w:val="0"/>
      <w:suppressAutoHyphens/>
      <w:spacing w:before="120" w:after="120" w:line="360" w:lineRule="auto"/>
      <w:contextualSpacing/>
      <w:jc w:val="both"/>
    </w:pPr>
    <w:rPr>
      <w:rFonts w:ascii="Times New Roman" w:eastAsia="Times New Roman" w:hAnsi="Times New Roman" w:cs="Times New Roman"/>
      <w:szCs w:val="20"/>
      <w:lang w:val="ru-RU"/>
    </w:rPr>
  </w:style>
  <w:style w:type="character" w:customStyle="1" w:styleId="16">
    <w:name w:val="!М.Список1 Знак"/>
    <w:basedOn w:val="a1"/>
    <w:link w:val="15"/>
    <w:rsid w:val="00EB4E46"/>
    <w:rPr>
      <w:rFonts w:ascii="Times New Roman" w:eastAsia="Times New Roman" w:hAnsi="Times New Roman" w:cs="Times New Roman"/>
      <w:szCs w:val="20"/>
      <w:lang w:val="ru-RU"/>
    </w:rPr>
  </w:style>
  <w:style w:type="paragraph" w:styleId="af0">
    <w:name w:val="List Paragraph"/>
    <w:basedOn w:val="a0"/>
    <w:link w:val="af1"/>
    <w:uiPriority w:val="34"/>
    <w:qFormat/>
    <w:rsid w:val="00EB4E46"/>
    <w:pPr>
      <w:spacing w:after="0"/>
      <w:ind w:left="720"/>
      <w:contextualSpacing/>
    </w:pPr>
    <w:rPr>
      <w:rFonts w:ascii="Times New Roman" w:eastAsia="Times New Roman" w:hAnsi="Times New Roman" w:cs="Times New Roman"/>
      <w:lang w:val="ru-RU" w:eastAsia="ru-RU"/>
    </w:rPr>
  </w:style>
  <w:style w:type="character" w:customStyle="1" w:styleId="af1">
    <w:name w:val="Абзац списка Знак"/>
    <w:link w:val="af0"/>
    <w:uiPriority w:val="34"/>
    <w:locked/>
    <w:rsid w:val="00EB4E46"/>
    <w:rPr>
      <w:rFonts w:ascii="Times New Roman" w:eastAsia="Times New Roman" w:hAnsi="Times New Roman" w:cs="Times New Roman"/>
      <w:lang w:val="ru-RU" w:eastAsia="ru-RU"/>
    </w:rPr>
  </w:style>
  <w:style w:type="paragraph" w:customStyle="1" w:styleId="af2">
    <w:name w:val="!Т.Осн.Текст"/>
    <w:basedOn w:val="a0"/>
    <w:link w:val="af3"/>
    <w:qFormat/>
    <w:rsid w:val="00EB4E46"/>
    <w:pPr>
      <w:widowControl w:val="0"/>
      <w:spacing w:after="0"/>
      <w:contextualSpacing/>
      <w:jc w:val="both"/>
    </w:pPr>
    <w:rPr>
      <w:rFonts w:ascii="Times New Roman" w:eastAsia="Times New Roman" w:hAnsi="Times New Roman" w:cs="Times New Roman"/>
      <w:sz w:val="20"/>
      <w:szCs w:val="20"/>
      <w:lang w:val="ru-RU"/>
    </w:rPr>
  </w:style>
  <w:style w:type="character" w:customStyle="1" w:styleId="af3">
    <w:name w:val="!Т.Осн.Текст Знак"/>
    <w:basedOn w:val="a1"/>
    <w:link w:val="af2"/>
    <w:rsid w:val="00EB4E46"/>
    <w:rPr>
      <w:rFonts w:ascii="Times New Roman" w:eastAsia="Times New Roman" w:hAnsi="Times New Roman" w:cs="Times New Roman"/>
      <w:sz w:val="20"/>
      <w:szCs w:val="20"/>
      <w:lang w:val="ru-RU"/>
    </w:rPr>
  </w:style>
  <w:style w:type="character" w:customStyle="1" w:styleId="FontStyle13">
    <w:name w:val="Font Style13"/>
    <w:uiPriority w:val="99"/>
    <w:rsid w:val="00EB4E46"/>
    <w:rPr>
      <w:rFonts w:ascii="Verdana" w:hAnsi="Verdana" w:cs="Verdana"/>
      <w:sz w:val="18"/>
      <w:szCs w:val="18"/>
    </w:rPr>
  </w:style>
  <w:style w:type="paragraph" w:customStyle="1" w:styleId="Bodytext3">
    <w:name w:val="Body text (3)"/>
    <w:basedOn w:val="a0"/>
    <w:rsid w:val="0015651E"/>
    <w:pPr>
      <w:widowControl w:val="0"/>
      <w:shd w:val="clear" w:color="auto" w:fill="FFFFFF"/>
      <w:suppressAutoHyphens/>
      <w:spacing w:after="0" w:line="274" w:lineRule="exact"/>
      <w:ind w:firstLine="709"/>
      <w:jc w:val="right"/>
    </w:pPr>
    <w:rPr>
      <w:rFonts w:ascii="Times New Roman" w:eastAsia="Droid Sans Fallback" w:hAnsi="Times New Roman" w:cs="FreeSans"/>
      <w:b/>
      <w:bCs/>
      <w:kern w:val="2"/>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1334">
      <w:bodyDiv w:val="1"/>
      <w:marLeft w:val="0"/>
      <w:marRight w:val="0"/>
      <w:marTop w:val="0"/>
      <w:marBottom w:val="0"/>
      <w:divBdr>
        <w:top w:val="none" w:sz="0" w:space="0" w:color="auto"/>
        <w:left w:val="none" w:sz="0" w:space="0" w:color="auto"/>
        <w:bottom w:val="none" w:sz="0" w:space="0" w:color="auto"/>
        <w:right w:val="none" w:sz="0" w:space="0" w:color="auto"/>
      </w:divBdr>
    </w:div>
    <w:div w:id="173022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anova\Downloads\&#1041;&#1083;&#1072;&#1085;&#1082;%20-%20&#1050;&#1086;&#1084;&#1087;&#1072;&#1085;&#1080;&#1103;%20diHouse-ECOM-2020(ru)%20(&#1047;&#1072;&#1076;&#1072;&#1095;&#1072;-764-18082020175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22AE-0409-4500-8407-337CD2A3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 Компания diHouse-ECOM-2020(ru) (Задача-764-180820201755)</Template>
  <TotalTime>0</TotalTime>
  <Pages>1</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Гоканова Елена</dc:creator>
  <cp:keywords/>
  <cp:lastModifiedBy>Костенкова Дина</cp:lastModifiedBy>
  <cp:revision>2</cp:revision>
  <cp:lastPrinted>2017-01-13T09:49:00Z</cp:lastPrinted>
  <dcterms:created xsi:type="dcterms:W3CDTF">2025-10-27T07:41:00Z</dcterms:created>
  <dcterms:modified xsi:type="dcterms:W3CDTF">2025-10-27T07:41:00Z</dcterms:modified>
</cp:coreProperties>
</file>